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43" w:rsidRDefault="00881D43" w:rsidP="00881D43">
      <w:pPr>
        <w:jc w:val="center"/>
        <w:rPr>
          <w:rFonts w:eastAsia="黑体"/>
          <w:b/>
          <w:sz w:val="32"/>
          <w:szCs w:val="20"/>
        </w:rPr>
      </w:pPr>
      <w:r>
        <w:rPr>
          <w:rFonts w:eastAsia="黑体" w:hint="eastAsia"/>
          <w:b/>
          <w:sz w:val="32"/>
        </w:rPr>
        <w:t>北京体育大学本科生毕业论文成绩评审表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5"/>
        <w:gridCol w:w="1065"/>
        <w:gridCol w:w="720"/>
        <w:gridCol w:w="315"/>
        <w:gridCol w:w="765"/>
        <w:gridCol w:w="705"/>
        <w:gridCol w:w="315"/>
        <w:gridCol w:w="600"/>
        <w:gridCol w:w="660"/>
        <w:gridCol w:w="60"/>
        <w:gridCol w:w="675"/>
        <w:gridCol w:w="225"/>
        <w:gridCol w:w="720"/>
        <w:gridCol w:w="1260"/>
      </w:tblGrid>
      <w:tr w:rsidR="00881D43" w:rsidTr="00DD5948">
        <w:trPr>
          <w:trHeight w:val="6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学院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rPr>
                <w:rFonts w:hint="eastAsia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年级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b/>
                <w:szCs w:val="20"/>
              </w:rPr>
            </w:pPr>
            <w:r w:rsidRPr="003918AD">
              <w:rPr>
                <w:rFonts w:hint="eastAsia"/>
                <w:b/>
              </w:rPr>
              <w:t>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szCs w:val="20"/>
              </w:rPr>
            </w:pPr>
          </w:p>
        </w:tc>
      </w:tr>
      <w:tr w:rsidR="00881D43" w:rsidTr="00DD59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论文</w:t>
            </w:r>
          </w:p>
          <w:p w:rsidR="00881D43" w:rsidRPr="00766744" w:rsidRDefault="00881D43" w:rsidP="00DD5948">
            <w:pPr>
              <w:jc w:val="center"/>
              <w:rPr>
                <w:szCs w:val="20"/>
              </w:rPr>
            </w:pPr>
            <w:r w:rsidRPr="003918AD">
              <w:rPr>
                <w:rFonts w:eastAsia="黑体" w:hint="eastAsia"/>
                <w:b/>
              </w:rPr>
              <w:t>题目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3" w:rsidRPr="00766744" w:rsidRDefault="00881D43" w:rsidP="00DD5948">
            <w:pPr>
              <w:rPr>
                <w:szCs w:val="20"/>
              </w:rPr>
            </w:pPr>
          </w:p>
          <w:p w:rsidR="00881D43" w:rsidRPr="00766744" w:rsidRDefault="00881D43" w:rsidP="00DD5948">
            <w:pPr>
              <w:rPr>
                <w:szCs w:val="20"/>
              </w:rPr>
            </w:pPr>
          </w:p>
          <w:p w:rsidR="00881D43" w:rsidRPr="00766744" w:rsidRDefault="00881D43" w:rsidP="00DD5948">
            <w:pPr>
              <w:rPr>
                <w:szCs w:val="20"/>
              </w:rPr>
            </w:pPr>
          </w:p>
        </w:tc>
      </w:tr>
      <w:tr w:rsidR="00881D43" w:rsidTr="00DD5948">
        <w:trPr>
          <w:trHeight w:val="496"/>
        </w:trPr>
        <w:tc>
          <w:tcPr>
            <w:tcW w:w="9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rPr>
                <w:rFonts w:eastAsia="黑体"/>
                <w:szCs w:val="20"/>
              </w:rPr>
            </w:pPr>
            <w:r w:rsidRPr="003918AD">
              <w:rPr>
                <w:rFonts w:eastAsia="黑体" w:hint="eastAsia"/>
                <w:b/>
              </w:rPr>
              <w:t>论文用图</w:t>
            </w:r>
            <w:r w:rsidRPr="00766744">
              <w:rPr>
                <w:rFonts w:eastAsia="黑体"/>
              </w:rPr>
              <w:t xml:space="preserve">       </w:t>
            </w:r>
            <w:proofErr w:type="gramStart"/>
            <w:r w:rsidRPr="003918AD">
              <w:rPr>
                <w:rFonts w:eastAsia="黑体" w:hint="eastAsia"/>
                <w:b/>
              </w:rPr>
              <w:t>个</w:t>
            </w:r>
            <w:proofErr w:type="gramEnd"/>
            <w:r w:rsidRPr="00766744">
              <w:rPr>
                <w:rFonts w:eastAsia="黑体" w:hint="eastAsia"/>
              </w:rPr>
              <w:t>、</w:t>
            </w:r>
            <w:r w:rsidRPr="00766744">
              <w:rPr>
                <w:rFonts w:eastAsia="黑体"/>
              </w:rPr>
              <w:t xml:space="preserve">       </w:t>
            </w:r>
            <w:r w:rsidRPr="003918AD">
              <w:rPr>
                <w:rFonts w:eastAsia="黑体" w:hint="eastAsia"/>
                <w:b/>
              </w:rPr>
              <w:t>表</w:t>
            </w:r>
            <w:r w:rsidRPr="00766744">
              <w:rPr>
                <w:rFonts w:eastAsia="黑体"/>
              </w:rPr>
              <w:t xml:space="preserve">        </w:t>
            </w:r>
            <w:r w:rsidRPr="003918AD">
              <w:rPr>
                <w:rFonts w:eastAsia="黑体" w:hint="eastAsia"/>
                <w:b/>
              </w:rPr>
              <w:t>份</w:t>
            </w:r>
            <w:r w:rsidRPr="00766744">
              <w:rPr>
                <w:rFonts w:eastAsia="黑体" w:hint="eastAsia"/>
              </w:rPr>
              <w:t>、</w:t>
            </w:r>
            <w:r w:rsidRPr="00766744">
              <w:rPr>
                <w:rFonts w:eastAsia="黑体"/>
              </w:rPr>
              <w:t xml:space="preserve">      </w:t>
            </w:r>
            <w:r w:rsidRPr="003918AD">
              <w:rPr>
                <w:rFonts w:eastAsia="黑体" w:hint="eastAsia"/>
                <w:b/>
              </w:rPr>
              <w:t>参考文献</w:t>
            </w:r>
            <w:r w:rsidRPr="00766744">
              <w:rPr>
                <w:rFonts w:eastAsia="黑体"/>
              </w:rPr>
              <w:t xml:space="preserve">       </w:t>
            </w:r>
            <w:r w:rsidRPr="003918AD">
              <w:rPr>
                <w:rFonts w:eastAsia="黑体" w:hint="eastAsia"/>
                <w:b/>
              </w:rPr>
              <w:t>篇</w:t>
            </w:r>
          </w:p>
        </w:tc>
      </w:tr>
      <w:tr w:rsidR="00881D43" w:rsidTr="00DD5948">
        <w:trPr>
          <w:trHeight w:val="4945"/>
        </w:trPr>
        <w:tc>
          <w:tcPr>
            <w:tcW w:w="9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3" w:rsidRPr="00766744" w:rsidRDefault="00881D43" w:rsidP="00DD5948">
            <w:pPr>
              <w:rPr>
                <w:szCs w:val="20"/>
              </w:rPr>
            </w:pPr>
          </w:p>
          <w:p w:rsidR="00881D43" w:rsidRPr="003918AD" w:rsidRDefault="00881D43" w:rsidP="00DD5948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指导教师评语</w:t>
            </w: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 w:hint="eastAsia"/>
                <w:szCs w:val="20"/>
              </w:rPr>
            </w:pPr>
          </w:p>
          <w:p w:rsidR="00881D43" w:rsidRDefault="00881D43" w:rsidP="00DD5948">
            <w:pPr>
              <w:rPr>
                <w:rFonts w:hint="eastAsia"/>
              </w:rPr>
            </w:pPr>
          </w:p>
          <w:p w:rsidR="00881D43" w:rsidRDefault="00881D43" w:rsidP="00DD5948">
            <w:pPr>
              <w:rPr>
                <w:rFonts w:hint="eastAsia"/>
              </w:rPr>
            </w:pPr>
          </w:p>
          <w:p w:rsidR="00881D43" w:rsidRDefault="00881D43" w:rsidP="00DD5948">
            <w:pPr>
              <w:rPr>
                <w:rFonts w:hint="eastAsia"/>
              </w:rPr>
            </w:pPr>
          </w:p>
          <w:p w:rsidR="00881D43" w:rsidRPr="00BC0944" w:rsidRDefault="00881D43" w:rsidP="00DD5948">
            <w:pPr>
              <w:rPr>
                <w:rFonts w:eastAsia="黑体" w:hint="eastAsia"/>
                <w:b/>
                <w:szCs w:val="20"/>
              </w:rPr>
            </w:pPr>
            <w:r w:rsidRPr="00766744">
              <w:t xml:space="preserve">                                                      </w:t>
            </w:r>
            <w:r w:rsidRPr="003918AD">
              <w:rPr>
                <w:rFonts w:eastAsia="黑体" w:hint="eastAsia"/>
                <w:b/>
              </w:rPr>
              <w:t>指导教师签名</w:t>
            </w:r>
          </w:p>
        </w:tc>
      </w:tr>
      <w:tr w:rsidR="00881D43" w:rsidTr="00DD5948">
        <w:trPr>
          <w:trHeight w:val="4032"/>
        </w:trPr>
        <w:tc>
          <w:tcPr>
            <w:tcW w:w="9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3" w:rsidRPr="00766744" w:rsidRDefault="00881D43" w:rsidP="00DD5948">
            <w:pPr>
              <w:rPr>
                <w:szCs w:val="20"/>
              </w:rPr>
            </w:pPr>
          </w:p>
          <w:p w:rsidR="00881D43" w:rsidRPr="003918AD" w:rsidRDefault="00881D43" w:rsidP="00DD5948">
            <w:pPr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评审小组意见</w:t>
            </w: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/>
                <w:szCs w:val="20"/>
              </w:rPr>
            </w:pPr>
          </w:p>
          <w:p w:rsidR="00881D43" w:rsidRPr="00BC0944" w:rsidRDefault="00881D43" w:rsidP="00DD5948">
            <w:pPr>
              <w:rPr>
                <w:rFonts w:ascii="宋体" w:hAnsi="宋体" w:hint="eastAsia"/>
                <w:szCs w:val="20"/>
              </w:rPr>
            </w:pPr>
          </w:p>
          <w:p w:rsidR="00881D43" w:rsidRPr="00766744" w:rsidRDefault="00881D43" w:rsidP="00DD5948">
            <w:pPr>
              <w:rPr>
                <w:rFonts w:ascii="宋体" w:hAnsi="宋体" w:hint="eastAsia"/>
                <w:szCs w:val="20"/>
              </w:rPr>
            </w:pPr>
          </w:p>
          <w:p w:rsidR="00881D43" w:rsidRDefault="00881D43" w:rsidP="00DD5948">
            <w:pPr>
              <w:jc w:val="left"/>
              <w:rPr>
                <w:rFonts w:hint="eastAsia"/>
                <w:szCs w:val="20"/>
              </w:rPr>
            </w:pPr>
          </w:p>
          <w:p w:rsidR="00881D43" w:rsidRDefault="00881D43" w:rsidP="00DD5948">
            <w:pPr>
              <w:jc w:val="left"/>
              <w:rPr>
                <w:rFonts w:hint="eastAsia"/>
                <w:szCs w:val="20"/>
              </w:rPr>
            </w:pPr>
          </w:p>
          <w:p w:rsidR="00881D43" w:rsidRDefault="00881D43" w:rsidP="00DD5948">
            <w:pPr>
              <w:jc w:val="left"/>
              <w:rPr>
                <w:rFonts w:hint="eastAsia"/>
                <w:szCs w:val="20"/>
              </w:rPr>
            </w:pPr>
          </w:p>
          <w:p w:rsidR="00881D43" w:rsidRPr="00766744" w:rsidRDefault="00881D43" w:rsidP="00DD5948">
            <w:pPr>
              <w:jc w:val="left"/>
              <w:rPr>
                <w:rFonts w:hint="eastAsia"/>
                <w:szCs w:val="20"/>
              </w:rPr>
            </w:pPr>
          </w:p>
          <w:p w:rsidR="00881D43" w:rsidRPr="00BC0944" w:rsidRDefault="00881D43" w:rsidP="00DD5948">
            <w:pPr>
              <w:rPr>
                <w:rFonts w:eastAsia="黑体" w:hint="eastAsia"/>
                <w:b/>
                <w:szCs w:val="20"/>
              </w:rPr>
            </w:pPr>
            <w:r w:rsidRPr="00766744">
              <w:t xml:space="preserve">                                                    </w:t>
            </w:r>
            <w:r w:rsidRPr="003918AD">
              <w:rPr>
                <w:b/>
              </w:rPr>
              <w:t xml:space="preserve"> </w:t>
            </w:r>
            <w:r w:rsidRPr="003918AD">
              <w:rPr>
                <w:rFonts w:eastAsia="黑体" w:hint="eastAsia"/>
                <w:b/>
              </w:rPr>
              <w:t>评审组组长签名</w:t>
            </w:r>
          </w:p>
        </w:tc>
      </w:tr>
      <w:tr w:rsidR="00881D43" w:rsidTr="00DD5948">
        <w:trPr>
          <w:trHeight w:val="124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论文</w:t>
            </w:r>
          </w:p>
          <w:p w:rsidR="00881D43" w:rsidRPr="00766744" w:rsidRDefault="00881D43" w:rsidP="00DD5948">
            <w:pPr>
              <w:jc w:val="center"/>
              <w:rPr>
                <w:rFonts w:eastAsia="黑体"/>
                <w:szCs w:val="20"/>
              </w:rPr>
            </w:pPr>
            <w:r w:rsidRPr="003918AD">
              <w:rPr>
                <w:rFonts w:eastAsia="黑体" w:hint="eastAsia"/>
                <w:b/>
              </w:rPr>
              <w:t>得分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学院评审</w:t>
            </w:r>
          </w:p>
          <w:p w:rsidR="00881D43" w:rsidRPr="00766744" w:rsidRDefault="00881D43" w:rsidP="00DD5948">
            <w:pPr>
              <w:jc w:val="center"/>
              <w:rPr>
                <w:rFonts w:eastAsia="黑体"/>
                <w:szCs w:val="20"/>
              </w:rPr>
            </w:pPr>
            <w:r w:rsidRPr="003918AD">
              <w:rPr>
                <w:rFonts w:eastAsia="黑体" w:hint="eastAsia"/>
                <w:b/>
              </w:rPr>
              <w:t>委员会主任签名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3918AD" w:rsidRDefault="00881D43" w:rsidP="00DD5948">
            <w:pPr>
              <w:jc w:val="center"/>
              <w:rPr>
                <w:rFonts w:eastAsia="黑体"/>
                <w:b/>
                <w:szCs w:val="20"/>
              </w:rPr>
            </w:pPr>
            <w:r w:rsidRPr="003918AD">
              <w:rPr>
                <w:rFonts w:eastAsia="黑体" w:hint="eastAsia"/>
                <w:b/>
              </w:rPr>
              <w:t>日期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3" w:rsidRPr="00766744" w:rsidRDefault="00881D43" w:rsidP="00DD5948">
            <w:pPr>
              <w:jc w:val="center"/>
              <w:rPr>
                <w:bCs/>
                <w:szCs w:val="20"/>
              </w:rPr>
            </w:pPr>
          </w:p>
        </w:tc>
      </w:tr>
    </w:tbl>
    <w:p w:rsidR="00BD1F0F" w:rsidRDefault="00BD1F0F">
      <w:bookmarkStart w:id="0" w:name="_GoBack"/>
      <w:bookmarkEnd w:id="0"/>
    </w:p>
    <w:sectPr w:rsidR="00BD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43"/>
    <w:rsid w:val="00010D75"/>
    <w:rsid w:val="00027840"/>
    <w:rsid w:val="00034988"/>
    <w:rsid w:val="00036A0B"/>
    <w:rsid w:val="00083F9D"/>
    <w:rsid w:val="000971ED"/>
    <w:rsid w:val="000D53B2"/>
    <w:rsid w:val="000E3698"/>
    <w:rsid w:val="000F0AD5"/>
    <w:rsid w:val="000F2E8D"/>
    <w:rsid w:val="00114440"/>
    <w:rsid w:val="0014401B"/>
    <w:rsid w:val="0015540F"/>
    <w:rsid w:val="001858F1"/>
    <w:rsid w:val="001C1256"/>
    <w:rsid w:val="001E1089"/>
    <w:rsid w:val="001E65CB"/>
    <w:rsid w:val="001E7762"/>
    <w:rsid w:val="0024018E"/>
    <w:rsid w:val="0026609F"/>
    <w:rsid w:val="00276009"/>
    <w:rsid w:val="00282237"/>
    <w:rsid w:val="002A2F95"/>
    <w:rsid w:val="002A5BC9"/>
    <w:rsid w:val="002B18D0"/>
    <w:rsid w:val="002B2F1F"/>
    <w:rsid w:val="002F0894"/>
    <w:rsid w:val="00337C42"/>
    <w:rsid w:val="00347650"/>
    <w:rsid w:val="003605C4"/>
    <w:rsid w:val="003B6493"/>
    <w:rsid w:val="004108A2"/>
    <w:rsid w:val="00443C1F"/>
    <w:rsid w:val="00443D4E"/>
    <w:rsid w:val="004E2783"/>
    <w:rsid w:val="004F1F12"/>
    <w:rsid w:val="00516FFA"/>
    <w:rsid w:val="00532D65"/>
    <w:rsid w:val="00545870"/>
    <w:rsid w:val="005468D0"/>
    <w:rsid w:val="005776B1"/>
    <w:rsid w:val="005A3D30"/>
    <w:rsid w:val="005C1FE0"/>
    <w:rsid w:val="005D606F"/>
    <w:rsid w:val="005E671D"/>
    <w:rsid w:val="005F641A"/>
    <w:rsid w:val="006062B5"/>
    <w:rsid w:val="00641459"/>
    <w:rsid w:val="006519F9"/>
    <w:rsid w:val="00666935"/>
    <w:rsid w:val="00666F28"/>
    <w:rsid w:val="00670CD2"/>
    <w:rsid w:val="00684538"/>
    <w:rsid w:val="006B28DB"/>
    <w:rsid w:val="00740D30"/>
    <w:rsid w:val="00742CAE"/>
    <w:rsid w:val="00771CC0"/>
    <w:rsid w:val="00777753"/>
    <w:rsid w:val="007D25F7"/>
    <w:rsid w:val="007D4C0D"/>
    <w:rsid w:val="007E52BB"/>
    <w:rsid w:val="00805EB2"/>
    <w:rsid w:val="00811BB2"/>
    <w:rsid w:val="008224BA"/>
    <w:rsid w:val="00823497"/>
    <w:rsid w:val="008708C8"/>
    <w:rsid w:val="00881D43"/>
    <w:rsid w:val="008A166D"/>
    <w:rsid w:val="008C241C"/>
    <w:rsid w:val="008C6F41"/>
    <w:rsid w:val="00987EF2"/>
    <w:rsid w:val="00997510"/>
    <w:rsid w:val="00997C28"/>
    <w:rsid w:val="009C37E5"/>
    <w:rsid w:val="009D2B38"/>
    <w:rsid w:val="00A578B5"/>
    <w:rsid w:val="00AD7CB9"/>
    <w:rsid w:val="00AE2718"/>
    <w:rsid w:val="00AF6145"/>
    <w:rsid w:val="00B263E5"/>
    <w:rsid w:val="00B500E1"/>
    <w:rsid w:val="00B574EF"/>
    <w:rsid w:val="00B7556D"/>
    <w:rsid w:val="00B85175"/>
    <w:rsid w:val="00BB7662"/>
    <w:rsid w:val="00BC548F"/>
    <w:rsid w:val="00BD1F0F"/>
    <w:rsid w:val="00BF50BF"/>
    <w:rsid w:val="00C17D01"/>
    <w:rsid w:val="00C21E8B"/>
    <w:rsid w:val="00C64C18"/>
    <w:rsid w:val="00C803C6"/>
    <w:rsid w:val="00C976EA"/>
    <w:rsid w:val="00CA57D6"/>
    <w:rsid w:val="00CC12D8"/>
    <w:rsid w:val="00CE4456"/>
    <w:rsid w:val="00D55CAC"/>
    <w:rsid w:val="00D6264E"/>
    <w:rsid w:val="00DA6F27"/>
    <w:rsid w:val="00DE0E62"/>
    <w:rsid w:val="00E22F62"/>
    <w:rsid w:val="00E253F7"/>
    <w:rsid w:val="00E278BF"/>
    <w:rsid w:val="00E33FD8"/>
    <w:rsid w:val="00E56B04"/>
    <w:rsid w:val="00E64A08"/>
    <w:rsid w:val="00E772EF"/>
    <w:rsid w:val="00E82E70"/>
    <w:rsid w:val="00E87CAC"/>
    <w:rsid w:val="00E87EBA"/>
    <w:rsid w:val="00EF0C69"/>
    <w:rsid w:val="00F1132D"/>
    <w:rsid w:val="00F4164C"/>
    <w:rsid w:val="00F73753"/>
    <w:rsid w:val="00F7530E"/>
    <w:rsid w:val="00F92FF6"/>
    <w:rsid w:val="00F97F7D"/>
    <w:rsid w:val="00F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2C8B-2BA5-4083-8EB0-55A6C278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2016-06-20T02:23:00Z</dcterms:created>
  <dcterms:modified xsi:type="dcterms:W3CDTF">2016-06-20T02:24:00Z</dcterms:modified>
</cp:coreProperties>
</file>