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55" w:rsidRPr="006A4A2D" w:rsidRDefault="00333755" w:rsidP="006A4A2D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4"/>
        </w:rPr>
      </w:pPr>
      <w:r w:rsidRPr="006A4A2D">
        <w:rPr>
          <w:rFonts w:asciiTheme="minorEastAsia" w:hAnsiTheme="minorEastAsia" w:cs="宋体"/>
          <w:b/>
          <w:color w:val="000000"/>
          <w:kern w:val="0"/>
          <w:sz w:val="28"/>
          <w:szCs w:val="24"/>
        </w:rPr>
        <w:t>教育学院2013级本科生毕业论文开题工作的通知</w:t>
      </w:r>
    </w:p>
    <w:p w:rsidR="00333755" w:rsidRPr="00F02913" w:rsidRDefault="00333755" w:rsidP="00F02913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各相关教研室负责人：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根据教学计划安排，</w:t>
      </w:r>
      <w:r w:rsidRPr="00F029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教育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学院2013级体育教育专业将正式启动本科生毕业论文开题工作。现就论文开题具体工作安排如下：</w:t>
      </w:r>
    </w:p>
    <w:p w:rsidR="00333755" w:rsidRPr="00F02913" w:rsidRDefault="00333755" w:rsidP="00F02913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一、确定导师名单</w:t>
      </w:r>
    </w:p>
    <w:p w:rsidR="006A4A2D" w:rsidRDefault="00333755" w:rsidP="0029624B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请各教研室负责人组织本教研室各专项教师，根据2013级专项教师与学生对应名单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6A4A2D">
        <w:rPr>
          <w:rFonts w:asciiTheme="minorEastAsia" w:hAnsiTheme="minorEastAsia" w:cs="宋体"/>
          <w:color w:val="000000"/>
          <w:kern w:val="0"/>
          <w:sz w:val="24"/>
          <w:szCs w:val="24"/>
        </w:rPr>
        <w:t>附件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2）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，确定2013级本科论文指导教师和指导学生名单（原则上每位指导教师指导学生不超过10人）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C35EDB" w:rsidRPr="00F02913" w:rsidRDefault="00333755" w:rsidP="0029624B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将名单纸质版</w:t>
      </w:r>
      <w:r w:rsidR="006F4C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见</w:t>
      </w:r>
      <w:r w:rsidR="006F4C79">
        <w:rPr>
          <w:rFonts w:asciiTheme="minorEastAsia" w:hAnsiTheme="minorEastAsia" w:cs="宋体"/>
          <w:color w:val="000000"/>
          <w:kern w:val="0"/>
          <w:sz w:val="24"/>
          <w:szCs w:val="24"/>
        </w:rPr>
        <w:t>附件</w:t>
      </w:r>
      <w:r w:rsidR="006F4C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模板</w:t>
      </w:r>
      <w:r w:rsidR="006F4C7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于2016年6月</w:t>
      </w:r>
      <w:r w:rsidR="00A97CF3"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29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日（星期三）提交教育学院教务办公室（教研楼30</w:t>
      </w:r>
      <w:r w:rsidR="00A97CF3"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7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="00C35EDB" w:rsidRPr="00F029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电子版发至邮箱：</w:t>
      </w:r>
      <w:hyperlink r:id="rId7" w:history="1">
        <w:r w:rsidRPr="00F02913">
          <w:rPr>
            <w:rFonts w:asciiTheme="minorEastAsia" w:hAnsiTheme="minorEastAsia" w:cs="宋体"/>
            <w:color w:val="000000"/>
            <w:kern w:val="0"/>
            <w:sz w:val="24"/>
            <w:szCs w:val="24"/>
          </w:rPr>
          <w:t>jyxy211@163.com</w:t>
        </w:r>
      </w:hyperlink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  <w:r w:rsidR="006A4A2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35EDB" w:rsidRPr="00F02913">
        <w:rPr>
          <w:rFonts w:asciiTheme="minorEastAsia" w:hAnsiTheme="minorEastAsia" w:hint="eastAsia"/>
          <w:sz w:val="24"/>
          <w:szCs w:val="24"/>
        </w:rPr>
        <w:t>请</w:t>
      </w:r>
      <w:r w:rsidR="006A4A2D">
        <w:rPr>
          <w:rFonts w:asciiTheme="minorEastAsia" w:hAnsiTheme="minorEastAsia" w:hint="eastAsia"/>
          <w:sz w:val="24"/>
          <w:szCs w:val="24"/>
        </w:rPr>
        <w:t>务必</w:t>
      </w:r>
      <w:r w:rsidR="006A4A2D">
        <w:rPr>
          <w:rFonts w:asciiTheme="minorEastAsia" w:hAnsiTheme="minorEastAsia"/>
          <w:sz w:val="24"/>
          <w:szCs w:val="24"/>
        </w:rPr>
        <w:t>将体育教育与社会体育专业分开</w:t>
      </w:r>
      <w:r w:rsidR="00C35EDB" w:rsidRPr="00F02913">
        <w:rPr>
          <w:rFonts w:asciiTheme="minorEastAsia" w:hAnsiTheme="minorEastAsia" w:hint="eastAsia"/>
          <w:sz w:val="24"/>
          <w:szCs w:val="24"/>
        </w:rPr>
        <w:t>）。</w:t>
      </w:r>
    </w:p>
    <w:p w:rsidR="00333755" w:rsidRPr="00F02913" w:rsidRDefault="00333755" w:rsidP="00F02913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二、论文开题工作</w:t>
      </w:r>
    </w:p>
    <w:p w:rsidR="00333755" w:rsidRPr="00F02913" w:rsidRDefault="00333755" w:rsidP="00F02913">
      <w:pPr>
        <w:widowControl/>
        <w:spacing w:line="360" w:lineRule="auto"/>
        <w:ind w:firstLine="56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（一）开题时间</w:t>
      </w:r>
    </w:p>
    <w:p w:rsidR="00333755" w:rsidRPr="00F02913" w:rsidRDefault="00A97CF3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即日起至2016年</w:t>
      </w:r>
      <w:r w:rsidR="00333755"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7月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18</w:t>
      </w:r>
      <w:r w:rsidR="00333755"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日。</w:t>
      </w:r>
    </w:p>
    <w:p w:rsidR="00333755" w:rsidRDefault="00333755" w:rsidP="00F02913">
      <w:pPr>
        <w:widowControl/>
        <w:spacing w:line="360" w:lineRule="auto"/>
        <w:ind w:firstLine="562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（二）开题要求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1．指导教师组织与指导学生，必须认真阅读和搜集文献资料（至少25-30篇以上），并撰写出文献综述，为确定论文选题奠定基础。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2．指导教师要认真指导学生进行文献资料的查阅，对学生撰写文献综述进行认真的评阅和指导。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3.各教研室组织专家对学生论文题目进行审核（审核资料留存待查）。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4.各教研室要认真组织论文开题报告会。所有学生必须参加开题报告会，并宣讲自己的开题报告。请各教研室负责人提前将开题报告会时间及安排电子版（用Excel格式）提交教育学院办公室。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5.请各教研室及全体论文指导教师，严格执行“北京体育大学本科生毕业论文工作的管理办法”，按时完成论文开题工作。</w:t>
      </w:r>
    </w:p>
    <w:p w:rsidR="00333755" w:rsidRPr="00F02913" w:rsidRDefault="00333755" w:rsidP="00F02913">
      <w:pPr>
        <w:widowControl/>
        <w:spacing w:line="360" w:lineRule="auto"/>
        <w:ind w:firstLine="56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（三）开题报告和任务书的审核</w:t>
      </w:r>
    </w:p>
    <w:p w:rsidR="00333755" w:rsidRPr="00F02913" w:rsidRDefault="00333755" w:rsidP="00F02913">
      <w:pPr>
        <w:widowControl/>
        <w:spacing w:line="360" w:lineRule="auto"/>
        <w:ind w:firstLine="5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学生须认真填写并用A4纸打印《北京体育大学本科生毕业论文开题报告》和《北京体育大学本科生毕业论文任务书》。开题后，由各教研室和指导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lastRenderedPageBreak/>
        <w:t>教师审核，并签署意见和签名。毕业论文开题报告和任务书务必</w:t>
      </w:r>
      <w:r w:rsidR="00CF3EE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留</w:t>
      </w:r>
      <w:r w:rsidRPr="00F02913">
        <w:rPr>
          <w:rFonts w:asciiTheme="minorEastAsia" w:hAnsiTheme="minorEastAsia" w:cs="宋体"/>
          <w:color w:val="000000"/>
          <w:kern w:val="0"/>
          <w:sz w:val="24"/>
          <w:szCs w:val="24"/>
        </w:rPr>
        <w:t>存，在论文完成后一同装订成册。</w:t>
      </w:r>
    </w:p>
    <w:p w:rsidR="0071047D" w:rsidRPr="00F02913" w:rsidRDefault="0071047D" w:rsidP="006E1869">
      <w:pPr>
        <w:pStyle w:val="1"/>
        <w:spacing w:line="360" w:lineRule="auto"/>
        <w:ind w:left="36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02913">
        <w:rPr>
          <w:rFonts w:asciiTheme="minorEastAsia" w:eastAsiaTheme="minorEastAsia" w:hAnsiTheme="minorEastAsia" w:hint="eastAsia"/>
          <w:sz w:val="24"/>
          <w:szCs w:val="24"/>
        </w:rPr>
        <w:t>联</w:t>
      </w:r>
      <w:r w:rsidR="001E5FD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F02913">
        <w:rPr>
          <w:rFonts w:asciiTheme="minorEastAsia" w:eastAsiaTheme="minorEastAsia" w:hAnsiTheme="minorEastAsia" w:hint="eastAsia"/>
          <w:sz w:val="24"/>
          <w:szCs w:val="24"/>
        </w:rPr>
        <w:t>系</w:t>
      </w:r>
      <w:r w:rsidR="001E5FD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F02913">
        <w:rPr>
          <w:rFonts w:asciiTheme="minorEastAsia" w:eastAsiaTheme="minorEastAsia" w:hAnsiTheme="minorEastAsia" w:hint="eastAsia"/>
          <w:sz w:val="24"/>
          <w:szCs w:val="24"/>
        </w:rPr>
        <w:t>人：颜世琦</w:t>
      </w:r>
      <w:r w:rsidR="006E1869">
        <w:rPr>
          <w:rFonts w:asciiTheme="minorEastAsia" w:eastAsiaTheme="minorEastAsia" w:hAnsiTheme="minorEastAsia" w:hint="eastAsia"/>
          <w:sz w:val="24"/>
          <w:szCs w:val="24"/>
        </w:rPr>
        <w:t xml:space="preserve">   丁冬云</w:t>
      </w:r>
    </w:p>
    <w:p w:rsidR="0071047D" w:rsidRPr="00F02913" w:rsidRDefault="0071047D" w:rsidP="00F02913">
      <w:pPr>
        <w:pStyle w:val="1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F02913">
        <w:rPr>
          <w:rFonts w:asciiTheme="minorEastAsia" w:eastAsiaTheme="minorEastAsia" w:hAnsiTheme="minorEastAsia" w:hint="eastAsia"/>
          <w:sz w:val="24"/>
          <w:szCs w:val="24"/>
        </w:rPr>
        <w:t xml:space="preserve">  联系电话：6298</w:t>
      </w:r>
      <w:r w:rsidRPr="00F02913">
        <w:rPr>
          <w:rFonts w:asciiTheme="minorEastAsia" w:eastAsiaTheme="minorEastAsia" w:hAnsiTheme="minorEastAsia"/>
          <w:sz w:val="24"/>
          <w:szCs w:val="24"/>
        </w:rPr>
        <w:t>9357</w:t>
      </w:r>
    </w:p>
    <w:p w:rsidR="00C35EDB" w:rsidRPr="00F02913" w:rsidRDefault="0071047D" w:rsidP="00F02913">
      <w:pPr>
        <w:pStyle w:val="1"/>
        <w:spacing w:line="360" w:lineRule="auto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F02913">
        <w:rPr>
          <w:rFonts w:asciiTheme="minorEastAsia" w:eastAsiaTheme="minorEastAsia" w:hAnsiTheme="minorEastAsia" w:hint="eastAsia"/>
          <w:sz w:val="24"/>
          <w:szCs w:val="24"/>
        </w:rPr>
        <w:t xml:space="preserve">  办公地点：教研楼307</w:t>
      </w:r>
    </w:p>
    <w:p w:rsid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 xml:space="preserve">附件一 </w:t>
      </w:r>
      <w:r>
        <w:rPr>
          <w:rFonts w:asciiTheme="minorEastAsia" w:hAnsiTheme="minorEastAsia" w:hint="eastAsia"/>
          <w:sz w:val="24"/>
          <w:szCs w:val="24"/>
        </w:rPr>
        <w:t>教育学院2</w:t>
      </w:r>
      <w:r>
        <w:rPr>
          <w:rFonts w:asciiTheme="minorEastAsia" w:hAnsiTheme="minorEastAsia"/>
          <w:sz w:val="24"/>
          <w:szCs w:val="24"/>
        </w:rPr>
        <w:t>013</w:t>
      </w:r>
      <w:r>
        <w:rPr>
          <w:rFonts w:asciiTheme="minorEastAsia" w:hAnsiTheme="minorEastAsia" w:hint="eastAsia"/>
          <w:sz w:val="24"/>
          <w:szCs w:val="24"/>
        </w:rPr>
        <w:t>级</w:t>
      </w:r>
      <w:r>
        <w:rPr>
          <w:rFonts w:asciiTheme="minorEastAsia" w:hAnsiTheme="minorEastAsia"/>
          <w:sz w:val="24"/>
          <w:szCs w:val="24"/>
        </w:rPr>
        <w:t>本科生论文</w:t>
      </w:r>
      <w:r>
        <w:rPr>
          <w:rFonts w:asciiTheme="minorEastAsia" w:hAnsiTheme="minorEastAsia" w:hint="eastAsia"/>
          <w:sz w:val="24"/>
          <w:szCs w:val="24"/>
        </w:rPr>
        <w:t>开题工作</w:t>
      </w:r>
      <w:r>
        <w:rPr>
          <w:rFonts w:asciiTheme="minorEastAsia" w:hAnsiTheme="minorEastAsia"/>
          <w:sz w:val="24"/>
          <w:szCs w:val="24"/>
        </w:rPr>
        <w:t>通知</w:t>
      </w:r>
    </w:p>
    <w:p w:rsidR="001F4B46" w:rsidRPr="00F02913" w:rsidRDefault="001F4B46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附件二</w:t>
      </w:r>
      <w:r>
        <w:rPr>
          <w:rFonts w:asciiTheme="minorEastAsia" w:hAnsiTheme="minorEastAsia" w:hint="eastAsia"/>
          <w:sz w:val="24"/>
          <w:szCs w:val="24"/>
        </w:rPr>
        <w:t xml:space="preserve"> 2013级各</w:t>
      </w:r>
      <w:r>
        <w:rPr>
          <w:rFonts w:asciiTheme="minorEastAsia" w:hAnsiTheme="minorEastAsia"/>
          <w:sz w:val="24"/>
          <w:szCs w:val="24"/>
        </w:rPr>
        <w:t>专项学生名单</w:t>
      </w:r>
    </w:p>
    <w:p w:rsidR="00F02913" w:rsidRP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</w:t>
      </w:r>
      <w:r w:rsidR="001F4B46">
        <w:rPr>
          <w:rFonts w:asciiTheme="minorEastAsia" w:hAnsiTheme="minorEastAsia" w:hint="eastAsia"/>
          <w:sz w:val="24"/>
          <w:szCs w:val="24"/>
        </w:rPr>
        <w:t>三</w:t>
      </w:r>
      <w:r w:rsidRPr="00F0291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开题报告</w:t>
      </w:r>
    </w:p>
    <w:p w:rsidR="00F02913" w:rsidRP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</w:t>
      </w:r>
      <w:r w:rsidR="001F4B46">
        <w:rPr>
          <w:rFonts w:asciiTheme="minorEastAsia" w:hAnsiTheme="minorEastAsia" w:hint="eastAsia"/>
          <w:sz w:val="24"/>
          <w:szCs w:val="24"/>
        </w:rPr>
        <w:t>四</w:t>
      </w:r>
      <w:r w:rsidRPr="00F0291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任务书</w:t>
      </w:r>
    </w:p>
    <w:p w:rsidR="00F02913" w:rsidRP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</w:t>
      </w:r>
      <w:r w:rsidR="001F4B46">
        <w:rPr>
          <w:rFonts w:asciiTheme="minorEastAsia" w:hAnsiTheme="minorEastAsia" w:hint="eastAsia"/>
          <w:sz w:val="24"/>
          <w:szCs w:val="24"/>
        </w:rPr>
        <w:t>五</w:t>
      </w:r>
      <w:r w:rsidRPr="00F0291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中期检查表</w:t>
      </w:r>
    </w:p>
    <w:p w:rsidR="00F02913" w:rsidRP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</w:t>
      </w:r>
      <w:r w:rsidR="001F4B46">
        <w:rPr>
          <w:rFonts w:asciiTheme="minorEastAsia" w:hAnsiTheme="minorEastAsia" w:hint="eastAsia"/>
          <w:sz w:val="24"/>
          <w:szCs w:val="24"/>
        </w:rPr>
        <w:t>六</w:t>
      </w:r>
      <w:r w:rsidRPr="00F0291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论文</w:t>
      </w:r>
      <w:r>
        <w:rPr>
          <w:rFonts w:asciiTheme="minorEastAsia" w:hAnsiTheme="minorEastAsia"/>
          <w:sz w:val="24"/>
          <w:szCs w:val="24"/>
        </w:rPr>
        <w:t>模板</w:t>
      </w:r>
    </w:p>
    <w:p w:rsidR="00F02913" w:rsidRDefault="00F02913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02913">
        <w:rPr>
          <w:rFonts w:asciiTheme="minorEastAsia" w:hAnsiTheme="minorEastAsia" w:hint="eastAsia"/>
          <w:sz w:val="24"/>
          <w:szCs w:val="24"/>
        </w:rPr>
        <w:t>附件</w:t>
      </w:r>
      <w:r w:rsidR="001F4B46">
        <w:rPr>
          <w:rFonts w:asciiTheme="minorEastAsia" w:hAnsiTheme="minorEastAsia" w:hint="eastAsia"/>
          <w:sz w:val="24"/>
          <w:szCs w:val="24"/>
        </w:rPr>
        <w:t>七</w:t>
      </w:r>
      <w:r w:rsidRPr="00F0291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写作规范</w:t>
      </w:r>
    </w:p>
    <w:p w:rsidR="00A0504C" w:rsidRPr="00A0504C" w:rsidRDefault="00A0504C" w:rsidP="00F0291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八</w:t>
      </w:r>
      <w:r>
        <w:rPr>
          <w:rFonts w:asciiTheme="minorEastAsia" w:hAnsiTheme="minorEastAsia" w:hint="eastAsia"/>
          <w:sz w:val="24"/>
          <w:szCs w:val="24"/>
        </w:rPr>
        <w:t xml:space="preserve"> 成绩</w:t>
      </w:r>
      <w:r>
        <w:rPr>
          <w:rFonts w:asciiTheme="minorEastAsia" w:hAnsiTheme="minorEastAsia"/>
          <w:sz w:val="24"/>
          <w:szCs w:val="24"/>
        </w:rPr>
        <w:t>评审表</w:t>
      </w:r>
      <w:bookmarkStart w:id="0" w:name="_GoBack"/>
      <w:bookmarkEnd w:id="0"/>
    </w:p>
    <w:p w:rsidR="006A4A2D" w:rsidRDefault="006A4A2D" w:rsidP="00F0291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A4A2D" w:rsidRDefault="006A4A2D" w:rsidP="006A4A2D">
      <w:pPr>
        <w:spacing w:line="360" w:lineRule="auto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教育学院</w:t>
      </w:r>
    </w:p>
    <w:p w:rsidR="00BD1F0F" w:rsidRPr="00F02913" w:rsidRDefault="006A4A2D" w:rsidP="006A4A2D">
      <w:pPr>
        <w:spacing w:line="360" w:lineRule="auto"/>
        <w:ind w:firstLineChars="2050" w:firstLine="4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二〇一六年六月二十日</w:t>
      </w:r>
    </w:p>
    <w:sectPr w:rsidR="00BD1F0F" w:rsidRPr="00F0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8B" w:rsidRDefault="00124F8B" w:rsidP="00333755">
      <w:r>
        <w:separator/>
      </w:r>
    </w:p>
  </w:endnote>
  <w:endnote w:type="continuationSeparator" w:id="0">
    <w:p w:rsidR="00124F8B" w:rsidRDefault="00124F8B" w:rsidP="0033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8B" w:rsidRDefault="00124F8B" w:rsidP="00333755">
      <w:r>
        <w:separator/>
      </w:r>
    </w:p>
  </w:footnote>
  <w:footnote w:type="continuationSeparator" w:id="0">
    <w:p w:rsidR="00124F8B" w:rsidRDefault="00124F8B" w:rsidP="0033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5C94D"/>
    <w:multiLevelType w:val="multilevel"/>
    <w:tmpl w:val="ABF6716E"/>
    <w:lvl w:ilvl="0">
      <w:start w:val="1"/>
      <w:numFmt w:val="decimal"/>
      <w:lvlText w:val="%1、"/>
      <w:lvlJc w:val="left"/>
      <w:pPr>
        <w:ind w:left="1080" w:hanging="720"/>
      </w:pPr>
      <w:rPr>
        <w:rFonts w:ascii="Calibri" w:eastAsia="宋体" w:hAnsi="Calibri" w:cs="Times New Roman"/>
      </w:rPr>
    </w:lvl>
    <w:lvl w:ilvl="1">
      <w:start w:val="1"/>
      <w:numFmt w:val="decimal"/>
      <w:lvlText w:val="（%2）"/>
      <w:lvlJc w:val="left"/>
      <w:pPr>
        <w:ind w:left="1500" w:hanging="720"/>
      </w:pPr>
      <w:rPr>
        <w:rFonts w:ascii="Calibri" w:eastAsia="宋体" w:hAnsi="Calibri" w:cs="Times New Roman"/>
      </w:r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6"/>
    <w:rsid w:val="00010D75"/>
    <w:rsid w:val="00016984"/>
    <w:rsid w:val="00034988"/>
    <w:rsid w:val="00036A0B"/>
    <w:rsid w:val="00083F9D"/>
    <w:rsid w:val="000971ED"/>
    <w:rsid w:val="000D53B2"/>
    <w:rsid w:val="000E3698"/>
    <w:rsid w:val="00114440"/>
    <w:rsid w:val="00124F8B"/>
    <w:rsid w:val="0014401B"/>
    <w:rsid w:val="0015540F"/>
    <w:rsid w:val="001858F1"/>
    <w:rsid w:val="001875CC"/>
    <w:rsid w:val="001E1089"/>
    <w:rsid w:val="001E5FD4"/>
    <w:rsid w:val="001E65CB"/>
    <w:rsid w:val="001E7762"/>
    <w:rsid w:val="001F4B46"/>
    <w:rsid w:val="0024018E"/>
    <w:rsid w:val="00256F1C"/>
    <w:rsid w:val="0026609F"/>
    <w:rsid w:val="00282237"/>
    <w:rsid w:val="0029624B"/>
    <w:rsid w:val="002A2F95"/>
    <w:rsid w:val="002A5BC9"/>
    <w:rsid w:val="002B18D0"/>
    <w:rsid w:val="002B2F1F"/>
    <w:rsid w:val="002F0894"/>
    <w:rsid w:val="002F3770"/>
    <w:rsid w:val="00333755"/>
    <w:rsid w:val="00337C42"/>
    <w:rsid w:val="00347650"/>
    <w:rsid w:val="003605C4"/>
    <w:rsid w:val="003B6493"/>
    <w:rsid w:val="004108A2"/>
    <w:rsid w:val="00443C1F"/>
    <w:rsid w:val="00454FD7"/>
    <w:rsid w:val="004E2783"/>
    <w:rsid w:val="00516FFA"/>
    <w:rsid w:val="005178F4"/>
    <w:rsid w:val="00532D65"/>
    <w:rsid w:val="00545870"/>
    <w:rsid w:val="005468D0"/>
    <w:rsid w:val="005776B1"/>
    <w:rsid w:val="005C1FE0"/>
    <w:rsid w:val="005D606F"/>
    <w:rsid w:val="005E671D"/>
    <w:rsid w:val="005F641A"/>
    <w:rsid w:val="006062B5"/>
    <w:rsid w:val="00641459"/>
    <w:rsid w:val="006519F9"/>
    <w:rsid w:val="00666935"/>
    <w:rsid w:val="00670CD2"/>
    <w:rsid w:val="00684538"/>
    <w:rsid w:val="006A4A2D"/>
    <w:rsid w:val="006B28DB"/>
    <w:rsid w:val="006E1869"/>
    <w:rsid w:val="006F4C79"/>
    <w:rsid w:val="0071047D"/>
    <w:rsid w:val="00740D30"/>
    <w:rsid w:val="00742CAE"/>
    <w:rsid w:val="00771CC0"/>
    <w:rsid w:val="00777753"/>
    <w:rsid w:val="007D25F7"/>
    <w:rsid w:val="007D4C0D"/>
    <w:rsid w:val="007F27D6"/>
    <w:rsid w:val="00805EB2"/>
    <w:rsid w:val="00811BB2"/>
    <w:rsid w:val="008224BA"/>
    <w:rsid w:val="00823497"/>
    <w:rsid w:val="0086612D"/>
    <w:rsid w:val="008708C8"/>
    <w:rsid w:val="008A166D"/>
    <w:rsid w:val="008A6343"/>
    <w:rsid w:val="008C241C"/>
    <w:rsid w:val="008C6F41"/>
    <w:rsid w:val="00987EF2"/>
    <w:rsid w:val="00997C28"/>
    <w:rsid w:val="009C37E5"/>
    <w:rsid w:val="009D2B38"/>
    <w:rsid w:val="00A0504C"/>
    <w:rsid w:val="00A578B5"/>
    <w:rsid w:val="00A97CF3"/>
    <w:rsid w:val="00AE2718"/>
    <w:rsid w:val="00AF6145"/>
    <w:rsid w:val="00B263E5"/>
    <w:rsid w:val="00B500E1"/>
    <w:rsid w:val="00B574EF"/>
    <w:rsid w:val="00B7556D"/>
    <w:rsid w:val="00BB7662"/>
    <w:rsid w:val="00BC548F"/>
    <w:rsid w:val="00BD1F0F"/>
    <w:rsid w:val="00BF50BF"/>
    <w:rsid w:val="00C21E8B"/>
    <w:rsid w:val="00C35EDB"/>
    <w:rsid w:val="00C64C18"/>
    <w:rsid w:val="00C76BC7"/>
    <w:rsid w:val="00C803C6"/>
    <w:rsid w:val="00C976EA"/>
    <w:rsid w:val="00CA57D6"/>
    <w:rsid w:val="00CC12D8"/>
    <w:rsid w:val="00CE4456"/>
    <w:rsid w:val="00CF3EE5"/>
    <w:rsid w:val="00D55CAC"/>
    <w:rsid w:val="00D6264E"/>
    <w:rsid w:val="00DA6F27"/>
    <w:rsid w:val="00DE0E62"/>
    <w:rsid w:val="00E22F62"/>
    <w:rsid w:val="00E253F7"/>
    <w:rsid w:val="00E278BF"/>
    <w:rsid w:val="00E33FD8"/>
    <w:rsid w:val="00E56B04"/>
    <w:rsid w:val="00E64A08"/>
    <w:rsid w:val="00E66215"/>
    <w:rsid w:val="00E772EF"/>
    <w:rsid w:val="00E82E70"/>
    <w:rsid w:val="00E87CAC"/>
    <w:rsid w:val="00E87EBA"/>
    <w:rsid w:val="00EF0C69"/>
    <w:rsid w:val="00F02913"/>
    <w:rsid w:val="00F07501"/>
    <w:rsid w:val="00F1132D"/>
    <w:rsid w:val="00F15510"/>
    <w:rsid w:val="00F36B44"/>
    <w:rsid w:val="00F4164C"/>
    <w:rsid w:val="00F73753"/>
    <w:rsid w:val="00F7530E"/>
    <w:rsid w:val="00F92142"/>
    <w:rsid w:val="00F92FF6"/>
    <w:rsid w:val="00F97F7D"/>
    <w:rsid w:val="00FB2F0C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049586-A08E-40CB-9D12-F088E6F1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755"/>
    <w:rPr>
      <w:sz w:val="18"/>
      <w:szCs w:val="18"/>
    </w:rPr>
  </w:style>
  <w:style w:type="character" w:styleId="a5">
    <w:name w:val="Hyperlink"/>
    <w:basedOn w:val="a0"/>
    <w:rsid w:val="00C35EDB"/>
    <w:rPr>
      <w:u w:val="single"/>
    </w:rPr>
  </w:style>
  <w:style w:type="paragraph" w:customStyle="1" w:styleId="1">
    <w:name w:val="列出段落1"/>
    <w:basedOn w:val="a"/>
    <w:rsid w:val="00C35EDB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6A4A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4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5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7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9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36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xy211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139</Words>
  <Characters>795</Characters>
  <Application>Microsoft Office Word</Application>
  <DocSecurity>0</DocSecurity>
  <Lines>6</Lines>
  <Paragraphs>1</Paragraphs>
  <ScaleCrop>false</ScaleCrop>
  <Company>CHINA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2016-06-20T03:02:00Z</cp:lastPrinted>
  <dcterms:created xsi:type="dcterms:W3CDTF">2016-06-06T08:29:00Z</dcterms:created>
  <dcterms:modified xsi:type="dcterms:W3CDTF">2016-06-20T10:02:00Z</dcterms:modified>
</cp:coreProperties>
</file>